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8" w:type="dxa"/>
        <w:tblInd w:w="-432" w:type="dxa"/>
        <w:tblLook w:val="01E0"/>
      </w:tblPr>
      <w:tblGrid>
        <w:gridCol w:w="4860"/>
        <w:gridCol w:w="532"/>
        <w:gridCol w:w="2519"/>
        <w:gridCol w:w="2347"/>
      </w:tblGrid>
      <w:tr w:rsidR="00206A59" w:rsidRPr="00D84F64" w:rsidTr="007A0D67">
        <w:trPr>
          <w:trHeight w:val="695"/>
        </w:trPr>
        <w:tc>
          <w:tcPr>
            <w:tcW w:w="4860" w:type="dxa"/>
            <w:vMerge w:val="restart"/>
          </w:tcPr>
          <w:p w:rsidR="00206A59" w:rsidRPr="00D84F64" w:rsidRDefault="00206A59" w:rsidP="002924B4">
            <w:pPr>
              <w:widowControl w:val="0"/>
              <w:ind w:left="-108" w:right="-74"/>
              <w:textAlignment w:val="baseline"/>
              <w:rPr>
                <w:b/>
                <w:bCs/>
                <w:noProof/>
              </w:rPr>
            </w:pPr>
            <w:r w:rsidRPr="00D84F64">
              <w:rPr>
                <w:b/>
                <w:bCs/>
                <w:noProof/>
              </w:rPr>
              <w:t xml:space="preserve">  </w:t>
            </w:r>
            <w:r w:rsidR="00D84F64">
              <w:rPr>
                <w:b/>
                <w:bCs/>
                <w:noProof/>
              </w:rPr>
              <w:t xml:space="preserve">                      </w:t>
            </w:r>
            <w:r w:rsidRPr="00D84F64">
              <w:rPr>
                <w:b/>
                <w:bCs/>
                <w:noProof/>
              </w:rPr>
              <w:t xml:space="preserve">    </w:t>
            </w:r>
            <w:r w:rsidR="0070684F">
              <w:rPr>
                <w:b/>
                <w:bCs/>
                <w:noProof/>
              </w:rPr>
              <w:drawing>
                <wp:inline distT="0" distB="0" distL="0" distR="0">
                  <wp:extent cx="457200" cy="40957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A59" w:rsidRPr="00D84F64" w:rsidRDefault="00206A59" w:rsidP="002924B4">
            <w:pPr>
              <w:widowControl w:val="0"/>
              <w:ind w:left="-108" w:right="-74"/>
              <w:jc w:val="center"/>
              <w:textAlignment w:val="baseline"/>
              <w:rPr>
                <w:b/>
                <w:bCs/>
              </w:rPr>
            </w:pPr>
          </w:p>
          <w:p w:rsidR="005D5BF2" w:rsidRPr="00D84F64" w:rsidRDefault="005D5BF2" w:rsidP="005D5BF2">
            <w:pPr>
              <w:widowControl w:val="0"/>
              <w:ind w:left="-108" w:right="-74"/>
              <w:jc w:val="center"/>
              <w:textAlignment w:val="baseline"/>
              <w:rPr>
                <w:b/>
              </w:rPr>
            </w:pPr>
            <w:r w:rsidRPr="00D84F64">
              <w:rPr>
                <w:b/>
              </w:rPr>
              <w:t>ΕΛΛΗΝΙΚΗ ΔΗΜΟΚΡΑΤΙΑ</w:t>
            </w:r>
          </w:p>
          <w:p w:rsidR="005D5BF2" w:rsidRPr="00D84F64" w:rsidRDefault="005D5BF2" w:rsidP="005D5BF2">
            <w:pPr>
              <w:framePr w:w="4143" w:h="2160" w:hSpace="180" w:wrap="around" w:vAnchor="text" w:hAnchor="page" w:x="6288" w:y="804"/>
              <w:widowControl w:val="0"/>
              <w:ind w:left="-277" w:right="-74" w:firstLine="169"/>
              <w:textAlignment w:val="baseline"/>
              <w:rPr>
                <w:b/>
                <w:sz w:val="22"/>
                <w:szCs w:val="22"/>
              </w:rPr>
            </w:pPr>
            <w:r w:rsidRPr="00D84F64">
              <w:rPr>
                <w:b/>
                <w:sz w:val="22"/>
                <w:szCs w:val="22"/>
                <w:lang w:eastAsia="en-US"/>
              </w:rPr>
              <w:t>ΥΠΟΥΡΓΕΙΟ ΠΑΙΔΕΙΑΣ ΚΑΙ ΘΡΗΣΚΕΥΜΑΤΩΝ</w:t>
            </w:r>
          </w:p>
          <w:p w:rsidR="005D5BF2" w:rsidRPr="00D84F64" w:rsidRDefault="005D5BF2" w:rsidP="005D5BF2">
            <w:pPr>
              <w:widowControl w:val="0"/>
              <w:ind w:left="-108" w:right="-74"/>
              <w:jc w:val="center"/>
              <w:textAlignment w:val="baseline"/>
              <w:rPr>
                <w:lang w:eastAsia="en-US"/>
              </w:rPr>
            </w:pPr>
            <w:r w:rsidRPr="00D84F64">
              <w:rPr>
                <w:lang w:eastAsia="en-US"/>
              </w:rPr>
              <w:t>----------</w:t>
            </w:r>
          </w:p>
          <w:p w:rsidR="005D5BF2" w:rsidRPr="00D84F64" w:rsidRDefault="005D5BF2" w:rsidP="005D5BF2">
            <w:pPr>
              <w:widowControl w:val="0"/>
              <w:ind w:left="-108" w:right="-74"/>
              <w:jc w:val="center"/>
              <w:textAlignment w:val="baseline"/>
              <w:rPr>
                <w:b/>
                <w:lang w:eastAsia="en-US"/>
              </w:rPr>
            </w:pPr>
            <w:r w:rsidRPr="00D84F64">
              <w:rPr>
                <w:b/>
                <w:lang w:eastAsia="en-US"/>
              </w:rPr>
              <w:t xml:space="preserve">ΠΕΡΙΦΕΡΕΙΑΚΗ Δ/ΝΣΗ </w:t>
            </w:r>
          </w:p>
          <w:p w:rsidR="005D5BF2" w:rsidRPr="00D84F64" w:rsidRDefault="005D5BF2" w:rsidP="005D5BF2">
            <w:pPr>
              <w:widowControl w:val="0"/>
              <w:ind w:left="-108" w:right="-74"/>
              <w:jc w:val="center"/>
              <w:textAlignment w:val="baseline"/>
              <w:rPr>
                <w:b/>
                <w:lang w:eastAsia="en-US"/>
              </w:rPr>
            </w:pPr>
            <w:r w:rsidRPr="00D84F64">
              <w:rPr>
                <w:b/>
                <w:lang w:eastAsia="en-US"/>
              </w:rPr>
              <w:t>Π. ΚΑΙ Δ. ΕΚΠ/ΣΗΣ ΑΤΤΙΚΗΣ</w:t>
            </w:r>
          </w:p>
          <w:p w:rsidR="005D5BF2" w:rsidRPr="00D84F64" w:rsidRDefault="005D5BF2" w:rsidP="005D5BF2">
            <w:pPr>
              <w:widowControl w:val="0"/>
              <w:ind w:left="-108" w:right="-74"/>
              <w:jc w:val="center"/>
              <w:textAlignment w:val="baseline"/>
              <w:rPr>
                <w:b/>
                <w:lang w:eastAsia="en-US"/>
              </w:rPr>
            </w:pPr>
            <w:r w:rsidRPr="00D84F64">
              <w:rPr>
                <w:b/>
                <w:lang w:eastAsia="en-US"/>
              </w:rPr>
              <w:t>Δ/ΝΣΗ Α/ΘΜΙΑΣ ΕΚΠ/ΣΗΣ Α’ ΑΘΗΝΑΣ</w:t>
            </w:r>
          </w:p>
          <w:p w:rsidR="005D5BF2" w:rsidRPr="00D84F64" w:rsidRDefault="005D5BF2" w:rsidP="005D5BF2">
            <w:pPr>
              <w:widowControl w:val="0"/>
              <w:ind w:left="-108" w:right="-74"/>
              <w:jc w:val="center"/>
              <w:textAlignment w:val="baseline"/>
              <w:rPr>
                <w:b/>
                <w:lang w:eastAsia="en-US"/>
              </w:rPr>
            </w:pPr>
            <w:r w:rsidRPr="00D84F64">
              <w:rPr>
                <w:b/>
                <w:lang w:eastAsia="en-US"/>
              </w:rPr>
              <w:t>------------</w:t>
            </w:r>
          </w:p>
          <w:p w:rsidR="005D5BF2" w:rsidRPr="00D84F64" w:rsidRDefault="005D5BF2" w:rsidP="005D5BF2">
            <w:pPr>
              <w:widowControl w:val="0"/>
              <w:ind w:left="-108" w:right="-74"/>
              <w:textAlignment w:val="baseline"/>
              <w:rPr>
                <w:lang w:eastAsia="en-US"/>
              </w:rPr>
            </w:pPr>
            <w:r w:rsidRPr="00D84F64">
              <w:rPr>
                <w:lang w:eastAsia="en-US"/>
              </w:rPr>
              <w:t>Ταχ. Δ/</w:t>
            </w:r>
            <w:proofErr w:type="spellStart"/>
            <w:r w:rsidRPr="00D84F64">
              <w:rPr>
                <w:lang w:eastAsia="en-US"/>
              </w:rPr>
              <w:t>νση:</w:t>
            </w:r>
            <w:proofErr w:type="spellEnd"/>
            <w:r w:rsidRPr="00D84F64">
              <w:rPr>
                <w:lang w:eastAsia="en-US"/>
              </w:rPr>
              <w:t xml:space="preserve"> Δώρου 9</w:t>
            </w:r>
          </w:p>
          <w:p w:rsidR="005D5BF2" w:rsidRPr="00D84F64" w:rsidRDefault="005D5BF2" w:rsidP="005D5BF2">
            <w:pPr>
              <w:widowControl w:val="0"/>
              <w:ind w:left="-108" w:right="-74"/>
              <w:textAlignment w:val="baseline"/>
              <w:rPr>
                <w:lang w:eastAsia="en-US"/>
              </w:rPr>
            </w:pPr>
            <w:r w:rsidRPr="00D84F64">
              <w:rPr>
                <w:lang w:val="en-US" w:eastAsia="en-US"/>
              </w:rPr>
              <w:t>T</w:t>
            </w:r>
            <w:r w:rsidRPr="00D84F64">
              <w:rPr>
                <w:lang w:eastAsia="en-US"/>
              </w:rPr>
              <w:t>.</w:t>
            </w:r>
            <w:r w:rsidRPr="00D84F64">
              <w:rPr>
                <w:lang w:val="en-US" w:eastAsia="en-US"/>
              </w:rPr>
              <w:t>K</w:t>
            </w:r>
            <w:r w:rsidRPr="00D84F64">
              <w:rPr>
                <w:lang w:eastAsia="en-US"/>
              </w:rPr>
              <w:t xml:space="preserve">. - Πόλη: 104 32 Αθήνα </w:t>
            </w:r>
          </w:p>
          <w:p w:rsidR="005D5BF2" w:rsidRPr="00D84F64" w:rsidRDefault="005D5BF2" w:rsidP="005D5BF2">
            <w:pPr>
              <w:widowControl w:val="0"/>
              <w:ind w:left="-108" w:right="-74"/>
              <w:textAlignment w:val="baseline"/>
              <w:rPr>
                <w:lang w:eastAsia="en-US"/>
              </w:rPr>
            </w:pPr>
            <w:r w:rsidRPr="00D84F64">
              <w:rPr>
                <w:lang w:eastAsia="en-US"/>
              </w:rPr>
              <w:t xml:space="preserve">Ιστοσελίδα: </w:t>
            </w:r>
            <w:hyperlink r:id="rId6" w:history="1">
              <w:r w:rsidRPr="00D84F64">
                <w:rPr>
                  <w:rStyle w:val="-"/>
                  <w:rFonts w:cs="Arial"/>
                  <w:lang w:val="en-US" w:eastAsia="en-US"/>
                </w:rPr>
                <w:t>http</w:t>
              </w:r>
              <w:r w:rsidRPr="00D84F64">
                <w:rPr>
                  <w:rStyle w:val="-"/>
                  <w:rFonts w:cs="Arial"/>
                  <w:lang w:eastAsia="en-US"/>
                </w:rPr>
                <w:t>://</w:t>
              </w:r>
              <w:proofErr w:type="spellStart"/>
              <w:r w:rsidRPr="00D84F64">
                <w:rPr>
                  <w:rStyle w:val="-"/>
                  <w:rFonts w:cs="Arial"/>
                  <w:lang w:val="en-US" w:eastAsia="en-US"/>
                </w:rPr>
                <w:t>dipe</w:t>
              </w:r>
              <w:proofErr w:type="spellEnd"/>
              <w:r w:rsidRPr="00D84F64">
                <w:rPr>
                  <w:rStyle w:val="-"/>
                  <w:rFonts w:cs="Arial"/>
                  <w:lang w:eastAsia="en-US"/>
                </w:rPr>
                <w:t>-</w:t>
              </w:r>
              <w:r w:rsidRPr="00D84F64">
                <w:rPr>
                  <w:rStyle w:val="-"/>
                  <w:rFonts w:cs="Arial"/>
                  <w:lang w:val="en-US" w:eastAsia="en-US"/>
                </w:rPr>
                <w:t>a</w:t>
              </w:r>
              <w:r w:rsidRPr="00D84F64">
                <w:rPr>
                  <w:rStyle w:val="-"/>
                  <w:rFonts w:cs="Arial"/>
                  <w:lang w:eastAsia="en-US"/>
                </w:rPr>
                <w:t>-</w:t>
              </w:r>
              <w:proofErr w:type="spellStart"/>
              <w:r w:rsidRPr="00D84F64">
                <w:rPr>
                  <w:rStyle w:val="-"/>
                  <w:rFonts w:cs="Arial"/>
                  <w:lang w:val="en-US" w:eastAsia="en-US"/>
                </w:rPr>
                <w:t>athin</w:t>
              </w:r>
              <w:proofErr w:type="spellEnd"/>
              <w:r w:rsidRPr="00D84F64">
                <w:rPr>
                  <w:rStyle w:val="-"/>
                  <w:rFonts w:cs="Arial"/>
                  <w:lang w:eastAsia="en-US"/>
                </w:rPr>
                <w:t>.</w:t>
              </w:r>
              <w:proofErr w:type="spellStart"/>
              <w:r w:rsidRPr="00D84F64">
                <w:rPr>
                  <w:rStyle w:val="-"/>
                  <w:rFonts w:cs="Arial"/>
                  <w:lang w:val="en-US" w:eastAsia="en-US"/>
                </w:rPr>
                <w:t>att</w:t>
              </w:r>
              <w:proofErr w:type="spellEnd"/>
              <w:r w:rsidRPr="00D84F64">
                <w:rPr>
                  <w:rStyle w:val="-"/>
                  <w:rFonts w:cs="Arial"/>
                  <w:lang w:eastAsia="en-US"/>
                </w:rPr>
                <w:t>.</w:t>
              </w:r>
              <w:proofErr w:type="spellStart"/>
              <w:r w:rsidRPr="00D84F64">
                <w:rPr>
                  <w:rStyle w:val="-"/>
                  <w:rFonts w:cs="Arial"/>
                  <w:lang w:val="en-US" w:eastAsia="en-US"/>
                </w:rPr>
                <w:t>sch</w:t>
              </w:r>
              <w:proofErr w:type="spellEnd"/>
              <w:r w:rsidRPr="00D84F64">
                <w:rPr>
                  <w:rStyle w:val="-"/>
                  <w:rFonts w:cs="Arial"/>
                  <w:lang w:eastAsia="en-US"/>
                </w:rPr>
                <w:t>.</w:t>
              </w:r>
              <w:proofErr w:type="spellStart"/>
              <w:r w:rsidRPr="00D84F64">
                <w:rPr>
                  <w:rStyle w:val="-"/>
                  <w:rFonts w:cs="Arial"/>
                  <w:lang w:val="en-US" w:eastAsia="en-US"/>
                </w:rPr>
                <w:t>gr</w:t>
              </w:r>
              <w:proofErr w:type="spellEnd"/>
            </w:hyperlink>
          </w:p>
          <w:p w:rsidR="005D5BF2" w:rsidRPr="00D84F64" w:rsidRDefault="005D5BF2" w:rsidP="005D5BF2">
            <w:pPr>
              <w:widowControl w:val="0"/>
              <w:ind w:left="-108" w:right="-74"/>
              <w:textAlignment w:val="baseline"/>
              <w:rPr>
                <w:lang w:val="en-US"/>
              </w:rPr>
            </w:pPr>
            <w:r w:rsidRPr="00D84F64">
              <w:rPr>
                <w:u w:val="single"/>
              </w:rPr>
              <w:t>Ε</w:t>
            </w:r>
            <w:r w:rsidRPr="00D84F64">
              <w:rPr>
                <w:u w:val="single"/>
                <w:lang w:val="fr-FR"/>
              </w:rPr>
              <w:t xml:space="preserve">-mail </w:t>
            </w:r>
            <w:r w:rsidRPr="00D84F64">
              <w:rPr>
                <w:lang w:val="en-US"/>
              </w:rPr>
              <w:t xml:space="preserve">: </w:t>
            </w:r>
            <w:proofErr w:type="spellStart"/>
            <w:r w:rsidRPr="00D84F64">
              <w:rPr>
                <w:lang w:val="en-US"/>
              </w:rPr>
              <w:t>edu</w:t>
            </w:r>
            <w:proofErr w:type="spellEnd"/>
            <w:r w:rsidRPr="00D84F64">
              <w:rPr>
                <w:lang w:val="en-US"/>
              </w:rPr>
              <w:t>@</w:t>
            </w:r>
            <w:r w:rsidRPr="00D84F64">
              <w:rPr>
                <w:lang w:val="fr-FR"/>
              </w:rPr>
              <w:t>dipe-a-athin.att.sch.gr</w:t>
            </w:r>
          </w:p>
          <w:p w:rsidR="005D5BF2" w:rsidRDefault="005D5BF2" w:rsidP="005D5BF2">
            <w:pPr>
              <w:widowControl w:val="0"/>
              <w:ind w:left="-108" w:right="-74"/>
              <w:textAlignment w:val="baseline"/>
              <w:rPr>
                <w:color w:val="444444"/>
              </w:rPr>
            </w:pPr>
            <w:r w:rsidRPr="00D84F64">
              <w:rPr>
                <w:u w:val="single"/>
              </w:rPr>
              <w:t>ΠΛΗΡΟΦΟΡΙΕΣ:</w:t>
            </w:r>
            <w:r w:rsidRPr="00D84F64">
              <w:rPr>
                <w:color w:val="444444"/>
              </w:rPr>
              <w:t xml:space="preserve"> Ειρήνη </w:t>
            </w:r>
            <w:proofErr w:type="spellStart"/>
            <w:r w:rsidRPr="00D84F64">
              <w:rPr>
                <w:color w:val="444444"/>
              </w:rPr>
              <w:t>Καλλιγιαννάκη</w:t>
            </w:r>
            <w:proofErr w:type="spellEnd"/>
          </w:p>
          <w:p w:rsidR="00D84F64" w:rsidRPr="00D84F64" w:rsidRDefault="00D84F64" w:rsidP="005D5BF2">
            <w:pPr>
              <w:widowControl w:val="0"/>
              <w:ind w:left="-108" w:right="-74"/>
              <w:textAlignment w:val="baseline"/>
              <w:rPr>
                <w:color w:val="444444"/>
              </w:rPr>
            </w:pPr>
            <w:r w:rsidRPr="00D84F64">
              <w:t xml:space="preserve">                             Ελένη </w:t>
            </w:r>
            <w:proofErr w:type="spellStart"/>
            <w:r w:rsidRPr="00D84F64">
              <w:t>Παπανδριανού</w:t>
            </w:r>
            <w:proofErr w:type="spellEnd"/>
          </w:p>
          <w:p w:rsidR="005D5BF2" w:rsidRPr="00D84F64" w:rsidRDefault="005D5BF2" w:rsidP="005D5BF2">
            <w:pPr>
              <w:widowControl w:val="0"/>
              <w:ind w:left="-108" w:right="-74"/>
              <w:textAlignment w:val="baseline"/>
              <w:rPr>
                <w:lang w:eastAsia="en-US"/>
              </w:rPr>
            </w:pPr>
            <w:r w:rsidRPr="00D84F64">
              <w:rPr>
                <w:lang w:val="en-US" w:eastAsia="en-US"/>
              </w:rPr>
              <w:t>T</w:t>
            </w:r>
            <w:proofErr w:type="spellStart"/>
            <w:r w:rsidRPr="00D84F64">
              <w:rPr>
                <w:lang w:eastAsia="en-US"/>
              </w:rPr>
              <w:t>ηλ</w:t>
            </w:r>
            <w:proofErr w:type="spellEnd"/>
            <w:r w:rsidRPr="00D84F64">
              <w:rPr>
                <w:lang w:eastAsia="en-US"/>
              </w:rPr>
              <w:t xml:space="preserve">: 210-5243286  </w:t>
            </w:r>
            <w:r w:rsidR="00D84F64">
              <w:rPr>
                <w:lang w:eastAsia="en-US"/>
              </w:rPr>
              <w:t>- 2105236880</w:t>
            </w:r>
            <w:r w:rsidRPr="00D84F64">
              <w:rPr>
                <w:lang w:eastAsia="en-US"/>
              </w:rPr>
              <w:t xml:space="preserve">                                     </w:t>
            </w:r>
          </w:p>
          <w:p w:rsidR="005D5BF2" w:rsidRPr="00D84F64" w:rsidRDefault="005D5BF2" w:rsidP="005D5BF2">
            <w:pPr>
              <w:widowControl w:val="0"/>
              <w:ind w:left="-108" w:right="-74"/>
              <w:textAlignment w:val="baseline"/>
            </w:pPr>
            <w:r w:rsidRPr="00D84F64">
              <w:rPr>
                <w:lang w:val="en-US"/>
              </w:rPr>
              <w:t>Fax</w:t>
            </w:r>
            <w:r w:rsidRPr="00D84F64">
              <w:t>: 210-5243980</w:t>
            </w:r>
          </w:p>
          <w:p w:rsidR="00206A59" w:rsidRPr="00D84F64" w:rsidRDefault="00206A59" w:rsidP="002924B4">
            <w:pPr>
              <w:widowControl w:val="0"/>
              <w:ind w:left="-108" w:right="-74"/>
              <w:textAlignment w:val="baseline"/>
              <w:rPr>
                <w:b/>
                <w:bCs/>
              </w:rPr>
            </w:pPr>
          </w:p>
        </w:tc>
        <w:tc>
          <w:tcPr>
            <w:tcW w:w="3051" w:type="dxa"/>
            <w:gridSpan w:val="2"/>
          </w:tcPr>
          <w:p w:rsidR="00206A59" w:rsidRPr="00D84F64" w:rsidRDefault="00206A59" w:rsidP="002924B4">
            <w:pPr>
              <w:widowControl w:val="0"/>
              <w:tabs>
                <w:tab w:val="left" w:pos="459"/>
              </w:tabs>
              <w:ind w:left="-108" w:right="-250"/>
              <w:textAlignment w:val="baseline"/>
            </w:pPr>
            <w:r w:rsidRPr="00D84F64">
              <w:rPr>
                <w:b/>
                <w:bCs/>
              </w:rPr>
              <w:t xml:space="preserve">              </w:t>
            </w:r>
            <w:r w:rsidRPr="00D84F64">
              <w:t xml:space="preserve">Αθήνα, </w:t>
            </w:r>
            <w:r w:rsidR="007A0D67">
              <w:t>10</w:t>
            </w:r>
            <w:r w:rsidRPr="00D84F64">
              <w:t>-</w:t>
            </w:r>
            <w:r w:rsidR="00154989" w:rsidRPr="00D84F64">
              <w:t>9</w:t>
            </w:r>
            <w:r w:rsidRPr="00D84F64">
              <w:t>-2014</w:t>
            </w:r>
          </w:p>
          <w:p w:rsidR="00206A59" w:rsidRPr="00D84F64" w:rsidRDefault="00206A59" w:rsidP="002924B4">
            <w:pPr>
              <w:widowControl w:val="0"/>
              <w:ind w:left="-108" w:right="-250"/>
              <w:textAlignment w:val="baseline"/>
            </w:pPr>
            <w:r w:rsidRPr="00D84F64">
              <w:t xml:space="preserve">          </w:t>
            </w:r>
          </w:p>
        </w:tc>
        <w:tc>
          <w:tcPr>
            <w:tcW w:w="2347" w:type="dxa"/>
          </w:tcPr>
          <w:p w:rsidR="00206A59" w:rsidRPr="00D84F64" w:rsidRDefault="00206A59" w:rsidP="002924B4">
            <w:pPr>
              <w:widowControl w:val="0"/>
              <w:ind w:left="-108" w:right="-74"/>
              <w:textAlignment w:val="baseline"/>
              <w:rPr>
                <w:b/>
                <w:bCs/>
              </w:rPr>
            </w:pPr>
          </w:p>
        </w:tc>
      </w:tr>
      <w:tr w:rsidR="00206A59" w:rsidRPr="00D84F64" w:rsidTr="007A0D67">
        <w:trPr>
          <w:trHeight w:val="2122"/>
        </w:trPr>
        <w:tc>
          <w:tcPr>
            <w:tcW w:w="4860" w:type="dxa"/>
            <w:vMerge/>
            <w:vAlign w:val="center"/>
          </w:tcPr>
          <w:p w:rsidR="00206A59" w:rsidRPr="00D84F64" w:rsidRDefault="00206A59" w:rsidP="002924B4">
            <w:pPr>
              <w:overflowPunct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32" w:type="dxa"/>
          </w:tcPr>
          <w:p w:rsidR="00206A59" w:rsidRPr="00D84F64" w:rsidRDefault="00206A59" w:rsidP="002924B4">
            <w:pPr>
              <w:widowControl w:val="0"/>
              <w:ind w:left="-108" w:right="-250"/>
              <w:textAlignment w:val="baseline"/>
              <w:rPr>
                <w:b/>
                <w:bCs/>
              </w:rPr>
            </w:pPr>
          </w:p>
        </w:tc>
        <w:tc>
          <w:tcPr>
            <w:tcW w:w="4866" w:type="dxa"/>
            <w:gridSpan w:val="2"/>
          </w:tcPr>
          <w:p w:rsidR="00206A59" w:rsidRPr="00D84F64" w:rsidRDefault="00206A59" w:rsidP="002924B4">
            <w:pPr>
              <w:widowControl w:val="0"/>
              <w:tabs>
                <w:tab w:val="left" w:pos="172"/>
              </w:tabs>
              <w:ind w:left="-108" w:right="-250"/>
              <w:jc w:val="both"/>
              <w:textAlignment w:val="baseline"/>
            </w:pPr>
          </w:p>
          <w:p w:rsidR="00206A59" w:rsidRPr="00D84F64" w:rsidRDefault="00206A59" w:rsidP="002924B4">
            <w:pPr>
              <w:widowControl w:val="0"/>
              <w:tabs>
                <w:tab w:val="left" w:pos="172"/>
              </w:tabs>
              <w:ind w:left="-108" w:right="-250"/>
              <w:jc w:val="both"/>
              <w:textAlignment w:val="baseline"/>
            </w:pPr>
          </w:p>
          <w:p w:rsidR="00206A59" w:rsidRPr="00D84F64" w:rsidRDefault="00206A59" w:rsidP="00AF348B">
            <w:pPr>
              <w:widowControl w:val="0"/>
              <w:tabs>
                <w:tab w:val="left" w:pos="172"/>
              </w:tabs>
              <w:ind w:left="-108" w:right="-250"/>
              <w:textAlignment w:val="baseline"/>
            </w:pPr>
          </w:p>
          <w:p w:rsidR="00206A59" w:rsidRPr="00D84F64" w:rsidRDefault="00206A59" w:rsidP="00AF348B">
            <w:pPr>
              <w:widowControl w:val="0"/>
              <w:tabs>
                <w:tab w:val="left" w:pos="172"/>
              </w:tabs>
              <w:ind w:left="-108" w:right="-250"/>
              <w:textAlignment w:val="baseline"/>
            </w:pPr>
          </w:p>
          <w:p w:rsidR="00206A59" w:rsidRPr="00D84F64" w:rsidRDefault="00206A59" w:rsidP="00AF348B">
            <w:pPr>
              <w:widowControl w:val="0"/>
              <w:tabs>
                <w:tab w:val="left" w:pos="172"/>
              </w:tabs>
              <w:ind w:left="-108" w:right="-250"/>
              <w:textAlignment w:val="baseline"/>
            </w:pPr>
          </w:p>
          <w:p w:rsidR="00206A59" w:rsidRPr="00D84F64" w:rsidRDefault="00D84F64" w:rsidP="002E1B6C">
            <w:pPr>
              <w:widowControl w:val="0"/>
              <w:tabs>
                <w:tab w:val="left" w:pos="172"/>
              </w:tabs>
              <w:ind w:left="-108" w:right="42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206A59" w:rsidRPr="00D84F64">
              <w:rPr>
                <w:b/>
                <w:bCs/>
              </w:rPr>
              <w:t>ΑΝΑΚΟΙΝΩΣΗ</w:t>
            </w:r>
          </w:p>
          <w:p w:rsidR="00206A59" w:rsidRPr="00D84F64" w:rsidRDefault="00206A59" w:rsidP="002924B4">
            <w:pPr>
              <w:widowControl w:val="0"/>
              <w:tabs>
                <w:tab w:val="left" w:pos="172"/>
              </w:tabs>
              <w:ind w:left="-108" w:right="-250"/>
              <w:textAlignment w:val="baseline"/>
            </w:pPr>
          </w:p>
        </w:tc>
      </w:tr>
      <w:tr w:rsidR="00206A59" w:rsidRPr="00D84F64" w:rsidTr="007A0D67">
        <w:trPr>
          <w:trHeight w:val="485"/>
        </w:trPr>
        <w:tc>
          <w:tcPr>
            <w:tcW w:w="4860" w:type="dxa"/>
            <w:vMerge/>
            <w:vAlign w:val="center"/>
          </w:tcPr>
          <w:p w:rsidR="00206A59" w:rsidRPr="00D84F64" w:rsidRDefault="00206A59" w:rsidP="002924B4">
            <w:pPr>
              <w:overflowPunct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32" w:type="dxa"/>
          </w:tcPr>
          <w:p w:rsidR="00206A59" w:rsidRPr="00D84F64" w:rsidRDefault="00206A59" w:rsidP="002924B4">
            <w:pPr>
              <w:widowControl w:val="0"/>
              <w:ind w:left="-108" w:right="-250"/>
              <w:textAlignment w:val="baseline"/>
              <w:rPr>
                <w:b/>
                <w:bCs/>
              </w:rPr>
            </w:pPr>
          </w:p>
        </w:tc>
        <w:tc>
          <w:tcPr>
            <w:tcW w:w="4866" w:type="dxa"/>
            <w:gridSpan w:val="2"/>
          </w:tcPr>
          <w:p w:rsidR="00206A59" w:rsidRPr="00D84F64" w:rsidRDefault="00206A59" w:rsidP="002924B4">
            <w:pPr>
              <w:ind w:left="-108"/>
            </w:pPr>
          </w:p>
        </w:tc>
      </w:tr>
    </w:tbl>
    <w:p w:rsidR="00206A59" w:rsidRPr="00D84F64" w:rsidRDefault="00206A59" w:rsidP="0066189E">
      <w:pPr>
        <w:ind w:hanging="1080"/>
        <w:rPr>
          <w:b/>
          <w:bCs/>
        </w:rPr>
      </w:pPr>
    </w:p>
    <w:p w:rsidR="00206A59" w:rsidRPr="00D84F64" w:rsidRDefault="00206A59" w:rsidP="0066189E">
      <w:pPr>
        <w:ind w:hanging="1080"/>
        <w:rPr>
          <w:b/>
          <w:bCs/>
        </w:rPr>
      </w:pPr>
      <w:r w:rsidRPr="00D84F64">
        <w:rPr>
          <w:b/>
          <w:bCs/>
        </w:rPr>
        <w:t>Θ Ε ΜΑ :  «Ανάρτηση Πίνακα προσωρινών τοποθετήσεων εκπαιδευτικών ειδικοτήτων</w:t>
      </w:r>
      <w:r w:rsidR="00154989" w:rsidRPr="00D84F64">
        <w:rPr>
          <w:b/>
          <w:bCs/>
        </w:rPr>
        <w:t xml:space="preserve"> των κλάδων  ΠΕ</w:t>
      </w:r>
      <w:r w:rsidR="007A0D67">
        <w:rPr>
          <w:b/>
          <w:bCs/>
        </w:rPr>
        <w:t>05 και ΠΕ07</w:t>
      </w:r>
      <w:r w:rsidR="00154989" w:rsidRPr="00D84F64">
        <w:rPr>
          <w:b/>
          <w:bCs/>
        </w:rPr>
        <w:t xml:space="preserve"> από </w:t>
      </w:r>
      <w:r w:rsidR="00D84F64" w:rsidRPr="00D84F64">
        <w:rPr>
          <w:b/>
          <w:bCs/>
        </w:rPr>
        <w:t>απόσπαση από άλλο ΠΥΣΠΕ ή ΠΥΣΔΕ</w:t>
      </w:r>
      <w:r w:rsidRPr="00D84F64">
        <w:rPr>
          <w:b/>
          <w:bCs/>
        </w:rPr>
        <w:t>»</w:t>
      </w:r>
    </w:p>
    <w:p w:rsidR="00206A59" w:rsidRPr="00D84F64" w:rsidRDefault="00206A59" w:rsidP="00222B03"/>
    <w:p w:rsidR="00154989" w:rsidRDefault="00206A59" w:rsidP="00222B03">
      <w:pPr>
        <w:jc w:val="both"/>
      </w:pPr>
      <w:r w:rsidRPr="00D84F64">
        <w:t xml:space="preserve"> Το Α΄ Π.Υ.Σ.Π.Ε. Αθήνας σύμφωνα με την </w:t>
      </w:r>
      <w:proofErr w:type="spellStart"/>
      <w:r w:rsidRPr="00D84F64">
        <w:t>υπ΄</w:t>
      </w:r>
      <w:proofErr w:type="spellEnd"/>
      <w:r w:rsidRPr="00D84F64">
        <w:t xml:space="preserve"> αριθμό </w:t>
      </w:r>
      <w:r w:rsidR="00BA3FAF">
        <w:t>19</w:t>
      </w:r>
      <w:r w:rsidRPr="00D84F64">
        <w:t>/</w:t>
      </w:r>
      <w:r w:rsidR="00154989" w:rsidRPr="00D84F64">
        <w:t>8</w:t>
      </w:r>
      <w:r w:rsidRPr="00D84F64">
        <w:t>-</w:t>
      </w:r>
      <w:r w:rsidR="00154989" w:rsidRPr="00D84F64">
        <w:t>9</w:t>
      </w:r>
      <w:r w:rsidRPr="00D84F64">
        <w:t>-2014 Πράξη του, ανα</w:t>
      </w:r>
      <w:r w:rsidR="007179D6" w:rsidRPr="00D84F64">
        <w:t>ρτά</w:t>
      </w:r>
      <w:r w:rsidRPr="00D84F64">
        <w:t xml:space="preserve"> τους Πίνακες</w:t>
      </w:r>
      <w:r w:rsidR="00154989" w:rsidRPr="00D84F64">
        <w:t>:</w:t>
      </w:r>
      <w:r w:rsidRPr="00D84F64">
        <w:t xml:space="preserve"> </w:t>
      </w:r>
    </w:p>
    <w:p w:rsidR="00D84F64" w:rsidRPr="00D84F64" w:rsidRDefault="00D84F64" w:rsidP="00222B03">
      <w:pPr>
        <w:jc w:val="both"/>
      </w:pPr>
    </w:p>
    <w:p w:rsidR="00D84F64" w:rsidRDefault="00206A59" w:rsidP="00222B03">
      <w:pPr>
        <w:jc w:val="both"/>
        <w:rPr>
          <w:b/>
          <w:bCs/>
        </w:rPr>
      </w:pPr>
      <w:r w:rsidRPr="00D84F64">
        <w:t xml:space="preserve">των προσωρινών τοποθετήσεων εκπαιδευτικών ειδικοτήτων </w:t>
      </w:r>
      <w:r w:rsidR="00D84F64" w:rsidRPr="00D84F64">
        <w:rPr>
          <w:b/>
          <w:bCs/>
        </w:rPr>
        <w:t>ΠΕ</w:t>
      </w:r>
      <w:r w:rsidR="007A0D67">
        <w:rPr>
          <w:b/>
          <w:bCs/>
        </w:rPr>
        <w:t>05 και ΠΕ07</w:t>
      </w:r>
      <w:r w:rsidR="00D84F64" w:rsidRPr="00D84F64">
        <w:rPr>
          <w:b/>
          <w:bCs/>
        </w:rPr>
        <w:t xml:space="preserve"> </w:t>
      </w:r>
    </w:p>
    <w:p w:rsidR="007A0D67" w:rsidRDefault="007A0D67" w:rsidP="00D84F64">
      <w:pPr>
        <w:jc w:val="center"/>
        <w:rPr>
          <w:b/>
          <w:bCs/>
        </w:rPr>
      </w:pPr>
    </w:p>
    <w:p w:rsidR="00206A59" w:rsidRPr="00D84F64" w:rsidRDefault="00D84F64" w:rsidP="00D84F64">
      <w:pPr>
        <w:jc w:val="center"/>
        <w:rPr>
          <w:b/>
          <w:bCs/>
          <w:u w:val="single"/>
        </w:rPr>
      </w:pPr>
      <w:r w:rsidRPr="00D84F64">
        <w:rPr>
          <w:b/>
          <w:bCs/>
        </w:rPr>
        <w:t>από απόσπαση από άλλο ΠΥΣΠΕ ή ΠΥΣΔΕ.</w:t>
      </w:r>
    </w:p>
    <w:p w:rsidR="00206A59" w:rsidRPr="00D84F64" w:rsidRDefault="00206A59" w:rsidP="00222B03">
      <w:pPr>
        <w:pStyle w:val="Default"/>
        <w:jc w:val="both"/>
        <w:rPr>
          <w:rFonts w:ascii="Arial" w:hAnsi="Arial" w:cs="Arial"/>
          <w:b/>
          <w:bCs/>
          <w:color w:val="auto"/>
          <w:u w:val="single"/>
        </w:rPr>
      </w:pPr>
    </w:p>
    <w:p w:rsidR="00206A59" w:rsidRPr="007A0D67" w:rsidRDefault="00206A59" w:rsidP="00222B03">
      <w:pPr>
        <w:pStyle w:val="Default"/>
        <w:jc w:val="both"/>
        <w:rPr>
          <w:rFonts w:ascii="Arial" w:hAnsi="Arial" w:cs="Arial"/>
        </w:rPr>
      </w:pPr>
      <w:proofErr w:type="gramStart"/>
      <w:r w:rsidRPr="00D84F64">
        <w:rPr>
          <w:rFonts w:ascii="Arial" w:hAnsi="Arial" w:cs="Arial"/>
          <w:lang w:val="en-US"/>
        </w:rPr>
        <w:t>O</w:t>
      </w:r>
      <w:r w:rsidRPr="00D84F64">
        <w:rPr>
          <w:rFonts w:ascii="Arial" w:hAnsi="Arial" w:cs="Arial"/>
        </w:rPr>
        <w:t>ι ανωτέρω καλο</w:t>
      </w:r>
      <w:r w:rsidR="00154989" w:rsidRPr="00D84F64">
        <w:rPr>
          <w:rFonts w:ascii="Arial" w:hAnsi="Arial" w:cs="Arial"/>
        </w:rPr>
        <w:t xml:space="preserve">ύνται να αναλάβουν υπηρεσία </w:t>
      </w:r>
      <w:r w:rsidRPr="00D84F64">
        <w:rPr>
          <w:rFonts w:ascii="Arial" w:hAnsi="Arial" w:cs="Arial"/>
        </w:rPr>
        <w:t xml:space="preserve">στο σχολείο </w:t>
      </w:r>
      <w:r w:rsidR="007A0D67">
        <w:rPr>
          <w:rFonts w:ascii="Arial" w:hAnsi="Arial" w:cs="Arial"/>
        </w:rPr>
        <w:t xml:space="preserve">Βάσης </w:t>
      </w:r>
      <w:r w:rsidRPr="00D84F64">
        <w:rPr>
          <w:rFonts w:ascii="Arial" w:hAnsi="Arial" w:cs="Arial"/>
        </w:rPr>
        <w:t>που έχουν τοποθετηθεί, με βάση τους σχετικούς Πίνακες.</w:t>
      </w:r>
      <w:proofErr w:type="gramEnd"/>
    </w:p>
    <w:p w:rsidR="003B2329" w:rsidRPr="007A0D67" w:rsidRDefault="003B2329" w:rsidP="00222B03">
      <w:pPr>
        <w:pStyle w:val="Default"/>
        <w:jc w:val="both"/>
        <w:rPr>
          <w:rFonts w:ascii="Arial" w:hAnsi="Arial" w:cs="Arial"/>
        </w:rPr>
      </w:pPr>
    </w:p>
    <w:p w:rsidR="00206A59" w:rsidRPr="003B2329" w:rsidRDefault="003B2329" w:rsidP="00222B03">
      <w:pPr>
        <w:pStyle w:val="Defaul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 xml:space="preserve">ι εκπαιδευτικοί οι οποίοι βρίσκονται αποσπασμένοι σε άλλες Υπηρεσίες ή φορείς, εμφανίζονται με </w:t>
      </w:r>
      <w:r w:rsidRPr="00C950C6">
        <w:rPr>
          <w:rFonts w:ascii="Arial" w:hAnsi="Arial" w:cs="Arial"/>
          <w:b/>
        </w:rPr>
        <w:t>εικονική τοποθέτηση</w:t>
      </w:r>
      <w:r w:rsidR="00C950C6">
        <w:rPr>
          <w:rFonts w:ascii="Arial" w:hAnsi="Arial" w:cs="Arial"/>
          <w:b/>
        </w:rPr>
        <w:t xml:space="preserve">, </w:t>
      </w:r>
      <w:r w:rsidR="00C950C6" w:rsidRPr="00C950C6">
        <w:rPr>
          <w:rFonts w:ascii="Arial" w:hAnsi="Arial" w:cs="Arial"/>
        </w:rPr>
        <w:t>σε σχολικές μονάδες της Α΄ Διεύθυνσης Π.Ε. Αθήνας</w:t>
      </w:r>
      <w:r>
        <w:rPr>
          <w:rFonts w:ascii="Arial" w:hAnsi="Arial" w:cs="Arial"/>
        </w:rPr>
        <w:t>.</w:t>
      </w:r>
      <w:proofErr w:type="gramEnd"/>
    </w:p>
    <w:p w:rsidR="003B2329" w:rsidRDefault="003B2329" w:rsidP="00370CF4">
      <w:pPr>
        <w:pStyle w:val="Default"/>
        <w:jc w:val="both"/>
        <w:rPr>
          <w:rFonts w:ascii="Arial" w:hAnsi="Arial" w:cs="Arial"/>
        </w:rPr>
      </w:pPr>
    </w:p>
    <w:p w:rsidR="00206A59" w:rsidRPr="00D84F64" w:rsidRDefault="00206A59" w:rsidP="00370CF4">
      <w:pPr>
        <w:pStyle w:val="Default"/>
        <w:jc w:val="both"/>
        <w:rPr>
          <w:rFonts w:ascii="Arial" w:hAnsi="Arial" w:cs="Arial"/>
          <w:b/>
          <w:bCs/>
        </w:rPr>
      </w:pPr>
      <w:r w:rsidRPr="00D84F64">
        <w:rPr>
          <w:rFonts w:ascii="Arial" w:hAnsi="Arial" w:cs="Arial"/>
        </w:rPr>
        <w:t xml:space="preserve">Όσοι εκπαιδευτικοί επιθυμούν, μπορούν να υποβάλουν </w:t>
      </w:r>
      <w:r w:rsidRPr="00D84F64">
        <w:rPr>
          <w:rFonts w:ascii="Arial" w:hAnsi="Arial" w:cs="Arial"/>
          <w:b/>
          <w:bCs/>
        </w:rPr>
        <w:t xml:space="preserve">Αίτηση θεραπείας </w:t>
      </w:r>
      <w:r w:rsidR="007179D6" w:rsidRPr="00D84F64">
        <w:rPr>
          <w:rFonts w:ascii="Arial" w:hAnsi="Arial" w:cs="Arial"/>
          <w:b/>
          <w:bCs/>
        </w:rPr>
        <w:t xml:space="preserve">στο </w:t>
      </w:r>
      <w:r w:rsidR="00D84F64">
        <w:rPr>
          <w:rFonts w:ascii="Arial" w:hAnsi="Arial" w:cs="Arial"/>
          <w:b/>
          <w:bCs/>
        </w:rPr>
        <w:t xml:space="preserve">                </w:t>
      </w:r>
      <w:r w:rsidR="007179D6" w:rsidRPr="00D84F64">
        <w:rPr>
          <w:rFonts w:ascii="Arial" w:hAnsi="Arial" w:cs="Arial"/>
          <w:b/>
          <w:bCs/>
        </w:rPr>
        <w:t xml:space="preserve">Α΄ ΠΥΣΠΕ </w:t>
      </w:r>
      <w:r w:rsidR="00ED2AE7">
        <w:rPr>
          <w:rFonts w:ascii="Arial" w:hAnsi="Arial" w:cs="Arial"/>
          <w:b/>
          <w:bCs/>
        </w:rPr>
        <w:t xml:space="preserve">Αθήνας </w:t>
      </w:r>
      <w:r w:rsidRPr="00D84F64">
        <w:rPr>
          <w:rFonts w:ascii="Arial" w:hAnsi="Arial" w:cs="Arial"/>
        </w:rPr>
        <w:t xml:space="preserve">για τυχόν λάθη και παραλείψεις, εντός </w:t>
      </w:r>
      <w:r w:rsidR="00154989" w:rsidRPr="00D84F64">
        <w:rPr>
          <w:rFonts w:ascii="Arial" w:hAnsi="Arial" w:cs="Arial"/>
        </w:rPr>
        <w:t xml:space="preserve">δύο </w:t>
      </w:r>
      <w:r w:rsidRPr="00D84F64">
        <w:rPr>
          <w:rFonts w:ascii="Arial" w:hAnsi="Arial" w:cs="Arial"/>
        </w:rPr>
        <w:t>(</w:t>
      </w:r>
      <w:r w:rsidR="00154989" w:rsidRPr="00D84F64">
        <w:rPr>
          <w:rFonts w:ascii="Arial" w:hAnsi="Arial" w:cs="Arial"/>
        </w:rPr>
        <w:t>2</w:t>
      </w:r>
      <w:r w:rsidRPr="00D84F64">
        <w:rPr>
          <w:rFonts w:ascii="Arial" w:hAnsi="Arial" w:cs="Arial"/>
        </w:rPr>
        <w:t xml:space="preserve">) ημερών, από </w:t>
      </w:r>
      <w:r w:rsidR="007A0D67">
        <w:rPr>
          <w:rFonts w:ascii="Arial" w:hAnsi="Arial" w:cs="Arial"/>
        </w:rPr>
        <w:t>11</w:t>
      </w:r>
      <w:r w:rsidRPr="00D84F64">
        <w:rPr>
          <w:rFonts w:ascii="Arial" w:hAnsi="Arial" w:cs="Arial"/>
        </w:rPr>
        <w:t xml:space="preserve">/09/2014 </w:t>
      </w:r>
      <w:r w:rsidR="00154989" w:rsidRPr="00D84F64">
        <w:rPr>
          <w:rFonts w:ascii="Arial" w:hAnsi="Arial" w:cs="Arial"/>
        </w:rPr>
        <w:t xml:space="preserve"> έως 1</w:t>
      </w:r>
      <w:r w:rsidR="007A0D67">
        <w:rPr>
          <w:rFonts w:ascii="Arial" w:hAnsi="Arial" w:cs="Arial"/>
        </w:rPr>
        <w:t>2</w:t>
      </w:r>
      <w:r w:rsidRPr="00D84F64">
        <w:rPr>
          <w:rFonts w:ascii="Arial" w:hAnsi="Arial" w:cs="Arial"/>
        </w:rPr>
        <w:t xml:space="preserve">/09/2014, από 08:30 </w:t>
      </w:r>
      <w:proofErr w:type="spellStart"/>
      <w:r w:rsidRPr="00D84F64">
        <w:rPr>
          <w:rFonts w:ascii="Arial" w:hAnsi="Arial" w:cs="Arial"/>
        </w:rPr>
        <w:t>π.μ</w:t>
      </w:r>
      <w:proofErr w:type="spellEnd"/>
      <w:r w:rsidRPr="00D84F64">
        <w:rPr>
          <w:rFonts w:ascii="Arial" w:hAnsi="Arial" w:cs="Arial"/>
        </w:rPr>
        <w:t>, έως 1</w:t>
      </w:r>
      <w:r w:rsidR="007179D6" w:rsidRPr="00D84F64">
        <w:rPr>
          <w:rFonts w:ascii="Arial" w:hAnsi="Arial" w:cs="Arial"/>
        </w:rPr>
        <w:t>2</w:t>
      </w:r>
      <w:r w:rsidRPr="00D84F64">
        <w:rPr>
          <w:rFonts w:ascii="Arial" w:hAnsi="Arial" w:cs="Arial"/>
        </w:rPr>
        <w:t>:00</w:t>
      </w:r>
      <w:r w:rsidR="007179D6" w:rsidRPr="00D84F64">
        <w:rPr>
          <w:rFonts w:ascii="Arial" w:hAnsi="Arial" w:cs="Arial"/>
        </w:rPr>
        <w:t xml:space="preserve"> </w:t>
      </w:r>
      <w:proofErr w:type="spellStart"/>
      <w:r w:rsidR="007179D6" w:rsidRPr="00D84F64">
        <w:rPr>
          <w:rFonts w:ascii="Arial" w:hAnsi="Arial" w:cs="Arial"/>
        </w:rPr>
        <w:t>μ.μ</w:t>
      </w:r>
      <w:proofErr w:type="spellEnd"/>
      <w:r w:rsidRPr="00D84F64">
        <w:rPr>
          <w:rFonts w:ascii="Arial" w:hAnsi="Arial" w:cs="Arial"/>
        </w:rPr>
        <w:t>.</w:t>
      </w:r>
    </w:p>
    <w:p w:rsidR="00206A59" w:rsidRPr="00D84F64" w:rsidRDefault="00206A59" w:rsidP="00222B03">
      <w:pPr>
        <w:pStyle w:val="Default"/>
        <w:jc w:val="both"/>
        <w:rPr>
          <w:rFonts w:ascii="Arial" w:hAnsi="Arial" w:cs="Arial"/>
        </w:rPr>
      </w:pPr>
    </w:p>
    <w:p w:rsidR="00206A59" w:rsidRPr="00D84F64" w:rsidRDefault="00206A59" w:rsidP="00370CF4">
      <w:pPr>
        <w:widowControl w:val="0"/>
        <w:tabs>
          <w:tab w:val="left" w:pos="172"/>
        </w:tabs>
        <w:jc w:val="both"/>
        <w:textAlignment w:val="baseline"/>
        <w:rPr>
          <w:b/>
          <w:bCs/>
        </w:rPr>
      </w:pPr>
      <w:r w:rsidRPr="00D84F64">
        <w:rPr>
          <w:b/>
          <w:bCs/>
        </w:rPr>
        <w:t xml:space="preserve">               </w:t>
      </w:r>
    </w:p>
    <w:p w:rsidR="007179D6" w:rsidRPr="00D84F64" w:rsidRDefault="007179D6" w:rsidP="00370CF4">
      <w:pPr>
        <w:widowControl w:val="0"/>
        <w:tabs>
          <w:tab w:val="left" w:pos="172"/>
        </w:tabs>
        <w:jc w:val="both"/>
        <w:textAlignment w:val="baseline"/>
        <w:rPr>
          <w:b/>
          <w:bCs/>
        </w:rPr>
      </w:pPr>
    </w:p>
    <w:p w:rsidR="007179D6" w:rsidRDefault="007179D6" w:rsidP="00370CF4">
      <w:pPr>
        <w:widowControl w:val="0"/>
        <w:tabs>
          <w:tab w:val="left" w:pos="172"/>
        </w:tabs>
        <w:jc w:val="both"/>
        <w:textAlignment w:val="baseline"/>
        <w:rPr>
          <w:rFonts w:ascii="Book Antiqua" w:hAnsi="Book Antiqua" w:cs="Book Antiqua"/>
          <w:b/>
          <w:bCs/>
        </w:rPr>
      </w:pPr>
    </w:p>
    <w:p w:rsidR="007179D6" w:rsidRDefault="007179D6" w:rsidP="00370CF4">
      <w:pPr>
        <w:widowControl w:val="0"/>
        <w:tabs>
          <w:tab w:val="left" w:pos="172"/>
        </w:tabs>
        <w:jc w:val="both"/>
        <w:textAlignment w:val="baseline"/>
        <w:rPr>
          <w:rFonts w:ascii="Book Antiqua" w:hAnsi="Book Antiqua" w:cs="Book Antiqua"/>
          <w:b/>
          <w:bCs/>
        </w:rPr>
      </w:pPr>
    </w:p>
    <w:p w:rsidR="007179D6" w:rsidRDefault="007179D6" w:rsidP="00370CF4">
      <w:pPr>
        <w:widowControl w:val="0"/>
        <w:tabs>
          <w:tab w:val="left" w:pos="172"/>
        </w:tabs>
        <w:jc w:val="both"/>
        <w:textAlignment w:val="baseline"/>
        <w:rPr>
          <w:rFonts w:ascii="Book Antiqua" w:hAnsi="Book Antiqua" w:cs="Book Antiqua"/>
          <w:b/>
          <w:bCs/>
        </w:rPr>
      </w:pPr>
    </w:p>
    <w:p w:rsidR="00206A59" w:rsidRPr="0095013E" w:rsidRDefault="00206A59" w:rsidP="00154989">
      <w:pPr>
        <w:widowControl w:val="0"/>
        <w:tabs>
          <w:tab w:val="left" w:pos="172"/>
        </w:tabs>
        <w:jc w:val="right"/>
        <w:textAlignment w:val="baseline"/>
        <w:rPr>
          <w:b/>
          <w:bCs/>
        </w:rPr>
      </w:pPr>
      <w:r w:rsidRPr="0095013E">
        <w:rPr>
          <w:b/>
          <w:bCs/>
        </w:rPr>
        <w:t>Η ΠΡΟΕΔΡΟΣ</w:t>
      </w:r>
    </w:p>
    <w:p w:rsidR="00206A59" w:rsidRPr="0095013E" w:rsidRDefault="00206A59" w:rsidP="00154989">
      <w:pPr>
        <w:widowControl w:val="0"/>
        <w:tabs>
          <w:tab w:val="left" w:pos="172"/>
        </w:tabs>
        <w:jc w:val="right"/>
        <w:textAlignment w:val="baseline"/>
        <w:rPr>
          <w:b/>
          <w:bCs/>
        </w:rPr>
      </w:pPr>
      <w:r w:rsidRPr="0095013E">
        <w:rPr>
          <w:b/>
          <w:bCs/>
        </w:rPr>
        <w:t>ΤΟΥ Α΄ ΠΥΣΠΕ ΑΘΗΝΑΣ</w:t>
      </w:r>
    </w:p>
    <w:p w:rsidR="00206A59" w:rsidRPr="0095013E" w:rsidRDefault="00206A59" w:rsidP="00154989">
      <w:pPr>
        <w:jc w:val="right"/>
        <w:rPr>
          <w:b/>
          <w:bCs/>
        </w:rPr>
      </w:pPr>
    </w:p>
    <w:p w:rsidR="00206A59" w:rsidRPr="0095013E" w:rsidRDefault="00206A59" w:rsidP="00154989">
      <w:pPr>
        <w:jc w:val="right"/>
        <w:rPr>
          <w:b/>
          <w:bCs/>
        </w:rPr>
      </w:pPr>
    </w:p>
    <w:p w:rsidR="00206A59" w:rsidRPr="0095013E" w:rsidRDefault="00206A59" w:rsidP="00154989">
      <w:pPr>
        <w:jc w:val="right"/>
        <w:rPr>
          <w:b/>
          <w:bCs/>
        </w:rPr>
      </w:pPr>
    </w:p>
    <w:p w:rsidR="00206A59" w:rsidRDefault="00206A59" w:rsidP="00154989">
      <w:pPr>
        <w:ind w:left="-284"/>
        <w:jc w:val="right"/>
        <w:rPr>
          <w:rFonts w:ascii="Book Antiqua" w:hAnsi="Book Antiqua" w:cs="Book Antiqua"/>
          <w:b/>
          <w:bCs/>
        </w:rPr>
      </w:pPr>
      <w:r w:rsidRPr="0095013E">
        <w:rPr>
          <w:b/>
          <w:bCs/>
        </w:rPr>
        <w:t>ΔΗΜΗΤΡΑ ΧΑΤΖΗΜΑΝΩΛΗ</w:t>
      </w:r>
    </w:p>
    <w:sectPr w:rsidR="00206A59" w:rsidSect="00EE7CCF">
      <w:pgSz w:w="11906" w:h="16838"/>
      <w:pgMar w:top="993" w:right="991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AB4"/>
    <w:multiLevelType w:val="hybridMultilevel"/>
    <w:tmpl w:val="8134298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AF348B"/>
    <w:rsid w:val="000840C0"/>
    <w:rsid w:val="000B1918"/>
    <w:rsid w:val="00154989"/>
    <w:rsid w:val="001B0553"/>
    <w:rsid w:val="001C36DA"/>
    <w:rsid w:val="001D564A"/>
    <w:rsid w:val="001E1A63"/>
    <w:rsid w:val="00206A59"/>
    <w:rsid w:val="00216ECA"/>
    <w:rsid w:val="00222B03"/>
    <w:rsid w:val="002924B4"/>
    <w:rsid w:val="002C7C04"/>
    <w:rsid w:val="002E1B6C"/>
    <w:rsid w:val="00370CF4"/>
    <w:rsid w:val="00386FFD"/>
    <w:rsid w:val="003A316B"/>
    <w:rsid w:val="003B2329"/>
    <w:rsid w:val="00404345"/>
    <w:rsid w:val="004428B7"/>
    <w:rsid w:val="00454719"/>
    <w:rsid w:val="00456BC4"/>
    <w:rsid w:val="0047409D"/>
    <w:rsid w:val="004942CE"/>
    <w:rsid w:val="004F608F"/>
    <w:rsid w:val="00510285"/>
    <w:rsid w:val="00520D8E"/>
    <w:rsid w:val="005341EC"/>
    <w:rsid w:val="00544AF6"/>
    <w:rsid w:val="00555CB5"/>
    <w:rsid w:val="0056495C"/>
    <w:rsid w:val="00564D92"/>
    <w:rsid w:val="005808BD"/>
    <w:rsid w:val="005D5BF2"/>
    <w:rsid w:val="005F1682"/>
    <w:rsid w:val="0066189E"/>
    <w:rsid w:val="00671E6E"/>
    <w:rsid w:val="006817EC"/>
    <w:rsid w:val="006851DF"/>
    <w:rsid w:val="006E5733"/>
    <w:rsid w:val="0070135C"/>
    <w:rsid w:val="0070253A"/>
    <w:rsid w:val="0070684F"/>
    <w:rsid w:val="00711838"/>
    <w:rsid w:val="00712708"/>
    <w:rsid w:val="007179D6"/>
    <w:rsid w:val="007865B8"/>
    <w:rsid w:val="00797CA0"/>
    <w:rsid w:val="007A0D67"/>
    <w:rsid w:val="007A6C4E"/>
    <w:rsid w:val="00815A5C"/>
    <w:rsid w:val="00826378"/>
    <w:rsid w:val="00837785"/>
    <w:rsid w:val="00863D80"/>
    <w:rsid w:val="008A1654"/>
    <w:rsid w:val="008B7C38"/>
    <w:rsid w:val="008D4790"/>
    <w:rsid w:val="00910216"/>
    <w:rsid w:val="00926CD5"/>
    <w:rsid w:val="00932A1A"/>
    <w:rsid w:val="0095013E"/>
    <w:rsid w:val="009B6255"/>
    <w:rsid w:val="00A85640"/>
    <w:rsid w:val="00A85B52"/>
    <w:rsid w:val="00A96A86"/>
    <w:rsid w:val="00AD43A2"/>
    <w:rsid w:val="00AF348B"/>
    <w:rsid w:val="00BA3FAF"/>
    <w:rsid w:val="00BA6B09"/>
    <w:rsid w:val="00BF4DD8"/>
    <w:rsid w:val="00C00CE2"/>
    <w:rsid w:val="00C01497"/>
    <w:rsid w:val="00C600A6"/>
    <w:rsid w:val="00C7312F"/>
    <w:rsid w:val="00C950C6"/>
    <w:rsid w:val="00CB1F31"/>
    <w:rsid w:val="00D4554C"/>
    <w:rsid w:val="00D84F64"/>
    <w:rsid w:val="00DE5B41"/>
    <w:rsid w:val="00DE7E71"/>
    <w:rsid w:val="00E612F2"/>
    <w:rsid w:val="00ED2AE7"/>
    <w:rsid w:val="00EE7CCF"/>
    <w:rsid w:val="00F177E1"/>
    <w:rsid w:val="00F423E8"/>
    <w:rsid w:val="00F56549"/>
    <w:rsid w:val="00F76566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48B"/>
    <w:pPr>
      <w:overflowPunct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F348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semiHidden/>
    <w:rsid w:val="00AF348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AF348B"/>
    <w:rPr>
      <w:rFonts w:ascii="Tahoma" w:hAnsi="Tahoma" w:cs="Tahoma"/>
      <w:sz w:val="16"/>
      <w:szCs w:val="16"/>
      <w:lang w:eastAsia="el-GR"/>
    </w:rPr>
  </w:style>
  <w:style w:type="paragraph" w:customStyle="1" w:styleId="Default">
    <w:name w:val="Default"/>
    <w:rsid w:val="00926C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pe-a-athin.att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/>
  <LinksUpToDate>false</LinksUpToDate>
  <CharactersWithSpaces>1528</CharactersWithSpaces>
  <SharedDoc>false</SharedDoc>
  <HLinks>
    <vt:vector size="6" baseType="variant">
      <vt:variant>
        <vt:i4>6881386</vt:i4>
      </vt:variant>
      <vt:variant>
        <vt:i4>0</vt:i4>
      </vt:variant>
      <vt:variant>
        <vt:i4>0</vt:i4>
      </vt:variant>
      <vt:variant>
        <vt:i4>5</vt:i4>
      </vt:variant>
      <vt:variant>
        <vt:lpwstr>http://dipe-a-athin.att.sch.gr/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Δήμητρα</dc:creator>
  <cp:keywords/>
  <dc:description/>
  <cp:lastModifiedBy> </cp:lastModifiedBy>
  <cp:revision>5</cp:revision>
  <cp:lastPrinted>2014-08-21T09:23:00Z</cp:lastPrinted>
  <dcterms:created xsi:type="dcterms:W3CDTF">2014-09-10T17:20:00Z</dcterms:created>
  <dcterms:modified xsi:type="dcterms:W3CDTF">2014-09-10T17:29:00Z</dcterms:modified>
</cp:coreProperties>
</file>